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20" w:rsidRPr="00174620" w:rsidRDefault="00174620" w:rsidP="00174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74620">
        <w:rPr>
          <w:rFonts w:ascii="Times New Roman" w:hAnsi="Times New Roman" w:cs="Times New Roman"/>
          <w:caps/>
          <w:sz w:val="28"/>
          <w:szCs w:val="28"/>
        </w:rPr>
        <w:t>государственное  бюджетное профессиональное образовательное  учреждение  московской области</w:t>
      </w:r>
    </w:p>
    <w:p w:rsidR="00174620" w:rsidRPr="00174620" w:rsidRDefault="00174620" w:rsidP="00174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74620">
        <w:rPr>
          <w:rFonts w:ascii="Times New Roman" w:hAnsi="Times New Roman" w:cs="Times New Roman"/>
          <w:caps/>
          <w:sz w:val="28"/>
          <w:szCs w:val="28"/>
        </w:rPr>
        <w:t>«Орехово – Зуевский железнодорожный техникум им. В.И.Бондаренко»</w:t>
      </w:r>
    </w:p>
    <w:p w:rsidR="00174620" w:rsidRDefault="00174620" w:rsidP="006D004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74620" w:rsidRDefault="00174620" w:rsidP="006D004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74620" w:rsidRDefault="00174620" w:rsidP="006D004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56420" w:rsidRPr="00174620" w:rsidRDefault="00174620" w:rsidP="006D004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74620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174620" w:rsidRPr="00174620" w:rsidRDefault="00174620" w:rsidP="006D0048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74620">
        <w:rPr>
          <w:rFonts w:ascii="Times New Roman" w:hAnsi="Times New Roman" w:cs="Times New Roman"/>
          <w:sz w:val="56"/>
          <w:szCs w:val="56"/>
        </w:rPr>
        <w:t>«Ты – будущий избиратель»</w:t>
      </w: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Pr="00174620" w:rsidRDefault="00174620" w:rsidP="006D0048">
      <w:pPr>
        <w:spacing w:line="240" w:lineRule="auto"/>
        <w:jc w:val="center"/>
        <w:rPr>
          <w:rFonts w:asciiTheme="majorHAnsi" w:hAnsiTheme="majorHAnsi"/>
          <w:i/>
          <w:sz w:val="32"/>
          <w:szCs w:val="32"/>
        </w:rPr>
      </w:pPr>
      <w:r w:rsidRPr="00174620">
        <w:rPr>
          <w:rFonts w:asciiTheme="majorHAnsi" w:hAnsiTheme="majorHAnsi"/>
          <w:i/>
          <w:sz w:val="32"/>
          <w:szCs w:val="32"/>
        </w:rPr>
        <w:t>Классный руководитель: Заушникова И.Б.</w:t>
      </w: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174620" w:rsidRPr="00174620" w:rsidRDefault="00174620" w:rsidP="006D0048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174620">
        <w:rPr>
          <w:rFonts w:asciiTheme="majorHAnsi" w:hAnsiTheme="majorHAnsi"/>
          <w:sz w:val="28"/>
          <w:szCs w:val="28"/>
        </w:rPr>
        <w:t xml:space="preserve">г. </w:t>
      </w:r>
      <w:proofErr w:type="gramStart"/>
      <w:r w:rsidRPr="00174620">
        <w:rPr>
          <w:rFonts w:asciiTheme="majorHAnsi" w:hAnsiTheme="majorHAnsi"/>
          <w:sz w:val="28"/>
          <w:szCs w:val="28"/>
        </w:rPr>
        <w:t xml:space="preserve">Орехово – </w:t>
      </w:r>
      <w:proofErr w:type="spellStart"/>
      <w:r w:rsidRPr="00174620">
        <w:rPr>
          <w:rFonts w:asciiTheme="majorHAnsi" w:hAnsiTheme="majorHAnsi"/>
          <w:sz w:val="28"/>
          <w:szCs w:val="28"/>
        </w:rPr>
        <w:t>Зуево</w:t>
      </w:r>
      <w:proofErr w:type="spellEnd"/>
      <w:proofErr w:type="gramEnd"/>
    </w:p>
    <w:p w:rsidR="00174620" w:rsidRPr="00174620" w:rsidRDefault="00CD63E3" w:rsidP="006D0048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2019</w:t>
      </w:r>
      <w:r w:rsidR="00174620" w:rsidRPr="00174620">
        <w:rPr>
          <w:rFonts w:asciiTheme="majorHAnsi" w:hAnsiTheme="majorHAnsi"/>
          <w:sz w:val="28"/>
          <w:szCs w:val="28"/>
        </w:rPr>
        <w:t>г.</w:t>
      </w:r>
    </w:p>
    <w:p w:rsidR="00174620" w:rsidRDefault="00174620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6D0048" w:rsidRPr="006D0048" w:rsidRDefault="006D0048" w:rsidP="006D0048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6D0048">
        <w:rPr>
          <w:rFonts w:asciiTheme="majorHAnsi" w:hAnsiTheme="majorHAnsi"/>
          <w:b/>
          <w:i/>
          <w:sz w:val="32"/>
          <w:szCs w:val="32"/>
        </w:rPr>
        <w:lastRenderedPageBreak/>
        <w:t>Тема: «</w:t>
      </w:r>
      <w:r w:rsidR="00866269">
        <w:rPr>
          <w:rFonts w:asciiTheme="majorHAnsi" w:hAnsiTheme="majorHAnsi"/>
          <w:b/>
          <w:i/>
          <w:sz w:val="32"/>
          <w:szCs w:val="32"/>
        </w:rPr>
        <w:t>Ты – будущий избиратель</w:t>
      </w:r>
      <w:r w:rsidRPr="006D0048">
        <w:rPr>
          <w:rFonts w:asciiTheme="majorHAnsi" w:hAnsiTheme="majorHAnsi"/>
          <w:b/>
          <w:i/>
          <w:sz w:val="32"/>
          <w:szCs w:val="32"/>
        </w:rPr>
        <w:t>»</w:t>
      </w:r>
    </w:p>
    <w:p w:rsidR="006D0048" w:rsidRPr="006D0048" w:rsidRDefault="006D0048" w:rsidP="006D004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048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1. Знакомство с историей выборов, развитием избирательной системы России.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2. Знакомство учащихся с основными понятиями: право, политика, гражданин, избиратель, права и</w:t>
      </w:r>
      <w:r w:rsidRPr="006D0048">
        <w:rPr>
          <w:rFonts w:ascii="Times New Roman" w:hAnsi="Times New Roman" w:cs="Times New Roman"/>
          <w:sz w:val="24"/>
          <w:szCs w:val="24"/>
        </w:rPr>
        <w:t>з</w:t>
      </w:r>
      <w:r w:rsidRPr="006D0048">
        <w:rPr>
          <w:rFonts w:ascii="Times New Roman" w:hAnsi="Times New Roman" w:cs="Times New Roman"/>
          <w:sz w:val="24"/>
          <w:szCs w:val="24"/>
        </w:rPr>
        <w:t xml:space="preserve">бирателя, референдум.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3. Дать учащимся первичное представление о необходимости участия в политической жизни общ</w:t>
      </w:r>
      <w:r w:rsidRPr="006D0048">
        <w:rPr>
          <w:rFonts w:ascii="Times New Roman" w:hAnsi="Times New Roman" w:cs="Times New Roman"/>
          <w:sz w:val="24"/>
          <w:szCs w:val="24"/>
        </w:rPr>
        <w:t>е</w:t>
      </w:r>
      <w:r w:rsidRPr="006D0048">
        <w:rPr>
          <w:rFonts w:ascii="Times New Roman" w:hAnsi="Times New Roman" w:cs="Times New Roman"/>
          <w:sz w:val="24"/>
          <w:szCs w:val="24"/>
        </w:rPr>
        <w:t>ства.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4. Воспитание активной гражданской позиции.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5. Пропаганда избирательного права.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Поня</w:t>
      </w:r>
      <w:r w:rsidR="00EA7A7A">
        <w:rPr>
          <w:rFonts w:ascii="Times New Roman" w:hAnsi="Times New Roman" w:cs="Times New Roman"/>
          <w:sz w:val="24"/>
          <w:szCs w:val="24"/>
        </w:rPr>
        <w:t>тийный аппарат: право,</w:t>
      </w:r>
      <w:r w:rsidRPr="006D0048">
        <w:rPr>
          <w:rFonts w:ascii="Times New Roman" w:hAnsi="Times New Roman" w:cs="Times New Roman"/>
          <w:sz w:val="24"/>
          <w:szCs w:val="24"/>
        </w:rPr>
        <w:t xml:space="preserve"> гражданин, избирате</w:t>
      </w:r>
      <w:r w:rsidR="00EA7A7A">
        <w:rPr>
          <w:rFonts w:ascii="Times New Roman" w:hAnsi="Times New Roman" w:cs="Times New Roman"/>
          <w:sz w:val="24"/>
          <w:szCs w:val="24"/>
        </w:rPr>
        <w:t>ль, права избирателя</w:t>
      </w:r>
      <w:r w:rsidRPr="006D0048">
        <w:rPr>
          <w:rFonts w:ascii="Times New Roman" w:hAnsi="Times New Roman" w:cs="Times New Roman"/>
          <w:sz w:val="24"/>
          <w:szCs w:val="24"/>
        </w:rPr>
        <w:t>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Тип: комбинированный </w:t>
      </w:r>
    </w:p>
    <w:p w:rsidR="006D0048" w:rsidRPr="006D0048" w:rsidRDefault="006D0048" w:rsidP="006D0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Оборудование: раздаточный материал, компьютерная презентация урока.</w:t>
      </w:r>
    </w:p>
    <w:p w:rsidR="00866269" w:rsidRPr="00866269" w:rsidRDefault="006D0048" w:rsidP="0086626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048">
        <w:rPr>
          <w:rFonts w:ascii="Times New Roman" w:hAnsi="Times New Roman" w:cs="Times New Roman"/>
          <w:b/>
          <w:i/>
          <w:sz w:val="24"/>
          <w:szCs w:val="24"/>
        </w:rPr>
        <w:t>Ход мероприятия.</w:t>
      </w:r>
    </w:p>
    <w:p w:rsidR="00866269" w:rsidRPr="00866269" w:rsidRDefault="00866269" w:rsidP="0086626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269">
        <w:rPr>
          <w:rFonts w:ascii="Times New Roman" w:eastAsia="Calibri" w:hAnsi="Times New Roman" w:cs="Times New Roman"/>
          <w:b/>
          <w:sz w:val="24"/>
          <w:szCs w:val="24"/>
        </w:rPr>
        <w:t>Вступительное слово учителя</w:t>
      </w:r>
      <w:r>
        <w:rPr>
          <w:b/>
        </w:rPr>
        <w:t>.</w:t>
      </w:r>
    </w:p>
    <w:p w:rsidR="00866269" w:rsidRDefault="00866269" w:rsidP="00866269">
      <w:pPr>
        <w:pStyle w:val="a7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269" w:rsidRPr="00866269" w:rsidRDefault="00866269" w:rsidP="0086626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Здравствуйте, ребята. Наш сегодняшний классный час посвящён избирательному праву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тема его звучит так «Ты – будущий избиратель».</w:t>
      </w:r>
    </w:p>
    <w:p w:rsidR="00866269" w:rsidRPr="00866269" w:rsidRDefault="00866269" w:rsidP="00866269">
      <w:pPr>
        <w:pStyle w:val="a7"/>
        <w:spacing w:before="240"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626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866269">
        <w:rPr>
          <w:rFonts w:ascii="Times New Roman" w:eastAsia="Calibri" w:hAnsi="Times New Roman" w:cs="Times New Roman"/>
        </w:rPr>
        <w:t>Человек не может жить один, вне коллектива. Все время он выбирает с кем дружить, с  кем сидеть за о</w:t>
      </w:r>
      <w:r w:rsidRPr="00866269">
        <w:rPr>
          <w:rFonts w:ascii="Times New Roman" w:eastAsia="Calibri" w:hAnsi="Times New Roman" w:cs="Times New Roman"/>
        </w:rPr>
        <w:t>д</w:t>
      </w:r>
      <w:r w:rsidRPr="00866269">
        <w:rPr>
          <w:rFonts w:ascii="Times New Roman" w:eastAsia="Calibri" w:hAnsi="Times New Roman" w:cs="Times New Roman"/>
        </w:rPr>
        <w:t>ной партой?  Кого выбрать?  За что выбрать? То есть человеку сопутствуют постоянные выборы. А, что мы называем выборами?</w:t>
      </w:r>
      <w:r w:rsidR="00E56196">
        <w:rPr>
          <w:rFonts w:ascii="Times New Roman" w:hAnsi="Times New Roman" w:cs="Times New Roman"/>
        </w:rPr>
        <w:t xml:space="preserve"> </w:t>
      </w:r>
      <w:r w:rsidR="00EA7A7A">
        <w:rPr>
          <w:rFonts w:ascii="Times New Roman" w:hAnsi="Times New Roman" w:cs="Times New Roman"/>
        </w:rPr>
        <w:t xml:space="preserve">Что такое избирательное право? </w:t>
      </w:r>
      <w:r w:rsidR="00E56196">
        <w:rPr>
          <w:rFonts w:ascii="Times New Roman" w:hAnsi="Times New Roman" w:cs="Times New Roman"/>
        </w:rPr>
        <w:t xml:space="preserve">Каковы принципы избирательного права? </w:t>
      </w:r>
      <w:r w:rsidR="00EA7A7A">
        <w:rPr>
          <w:rFonts w:ascii="Times New Roman" w:hAnsi="Times New Roman" w:cs="Times New Roman"/>
        </w:rPr>
        <w:t>Всё это должны знать будущие избиратели, т.е. вы. Именно эти вопросы мы затронем на нашем классном часе сег</w:t>
      </w:r>
      <w:r w:rsidR="00EA7A7A">
        <w:rPr>
          <w:rFonts w:ascii="Times New Roman" w:hAnsi="Times New Roman" w:cs="Times New Roman"/>
        </w:rPr>
        <w:t>о</w:t>
      </w:r>
      <w:r w:rsidR="00EA7A7A">
        <w:rPr>
          <w:rFonts w:ascii="Times New Roman" w:hAnsi="Times New Roman" w:cs="Times New Roman"/>
        </w:rPr>
        <w:t>дня. Кроме этого мы совершим небольшой экскурс в историю выборов.</w:t>
      </w:r>
    </w:p>
    <w:p w:rsidR="00EA7A7A" w:rsidRDefault="00EA7A7A" w:rsidP="006D00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48" w:rsidRPr="006D0048" w:rsidRDefault="006D0048" w:rsidP="006D00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48">
        <w:rPr>
          <w:rFonts w:ascii="Times New Roman" w:hAnsi="Times New Roman" w:cs="Times New Roman"/>
          <w:b/>
          <w:sz w:val="24"/>
          <w:szCs w:val="24"/>
        </w:rPr>
        <w:t>2. Работа по теме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048" w:rsidRPr="006D0048" w:rsidRDefault="006D0048" w:rsidP="006D00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048">
        <w:rPr>
          <w:rFonts w:ascii="Times New Roman" w:hAnsi="Times New Roman" w:cs="Times New Roman"/>
          <w:i/>
          <w:sz w:val="24"/>
          <w:szCs w:val="24"/>
        </w:rPr>
        <w:t>2.1. Работа с эпиграфом</w:t>
      </w:r>
    </w:p>
    <w:p w:rsidR="006D0048" w:rsidRPr="006D0048" w:rsidRDefault="00593F0F" w:rsidP="006D0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0048" w:rsidRPr="006D0048">
        <w:rPr>
          <w:rFonts w:ascii="Times New Roman" w:hAnsi="Times New Roman" w:cs="Times New Roman"/>
          <w:sz w:val="24"/>
          <w:szCs w:val="24"/>
        </w:rPr>
        <w:t>Эпиграфом нашего классного часа я выбрала слова Джона Адамса: «Там, где заканчиваются еж</w:t>
      </w:r>
      <w:r w:rsidR="006D0048" w:rsidRPr="006D0048">
        <w:rPr>
          <w:rFonts w:ascii="Times New Roman" w:hAnsi="Times New Roman" w:cs="Times New Roman"/>
          <w:sz w:val="24"/>
          <w:szCs w:val="24"/>
        </w:rPr>
        <w:t>е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годные выборы, начинается рабство». </w:t>
      </w:r>
      <w:proofErr w:type="gramStart"/>
      <w:r w:rsidR="006D0048" w:rsidRPr="006D004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D0048" w:rsidRPr="006D0048">
        <w:rPr>
          <w:rFonts w:ascii="Times New Roman" w:hAnsi="Times New Roman" w:cs="Times New Roman"/>
          <w:sz w:val="24"/>
          <w:szCs w:val="24"/>
        </w:rPr>
        <w:t xml:space="preserve"> по-вашему значат эти слова? Что хотел сказать нам, гра</w:t>
      </w:r>
      <w:r w:rsidR="006D0048" w:rsidRPr="006D0048">
        <w:rPr>
          <w:rFonts w:ascii="Times New Roman" w:hAnsi="Times New Roman" w:cs="Times New Roman"/>
          <w:sz w:val="24"/>
          <w:szCs w:val="24"/>
        </w:rPr>
        <w:t>ж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данам своего государства, американский государственный и политический деятель? Прав ли он? В течение классного часа каждый из Вас найдет ответы на эти вопросы. </w:t>
      </w:r>
    </w:p>
    <w:p w:rsidR="006D0048" w:rsidRPr="006D0048" w:rsidRDefault="006D0048" w:rsidP="006D00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048">
        <w:rPr>
          <w:rFonts w:ascii="Times New Roman" w:hAnsi="Times New Roman" w:cs="Times New Roman"/>
          <w:i/>
          <w:sz w:val="24"/>
          <w:szCs w:val="24"/>
        </w:rPr>
        <w:t>2.2. Немного истории</w:t>
      </w:r>
    </w:p>
    <w:p w:rsidR="006D0048" w:rsidRPr="006D0048" w:rsidRDefault="000338F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0048" w:rsidRPr="006D0048">
        <w:rPr>
          <w:rFonts w:ascii="Times New Roman" w:hAnsi="Times New Roman" w:cs="Times New Roman"/>
          <w:sz w:val="24"/>
          <w:szCs w:val="24"/>
        </w:rPr>
        <w:t>Но сначала мы совершим экскурс в историю демократических традиций страны. Вспомним о да</w:t>
      </w:r>
      <w:r w:rsidR="006D0048" w:rsidRPr="006D0048">
        <w:rPr>
          <w:rFonts w:ascii="Times New Roman" w:hAnsi="Times New Roman" w:cs="Times New Roman"/>
          <w:sz w:val="24"/>
          <w:szCs w:val="24"/>
        </w:rPr>
        <w:t>в</w:t>
      </w:r>
      <w:r w:rsidR="006D0048" w:rsidRPr="006D0048">
        <w:rPr>
          <w:rFonts w:ascii="Times New Roman" w:hAnsi="Times New Roman" w:cs="Times New Roman"/>
          <w:sz w:val="24"/>
          <w:szCs w:val="24"/>
        </w:rPr>
        <w:t>них демократических традициях нашего государства</w:t>
      </w:r>
    </w:p>
    <w:p w:rsidR="006D0048" w:rsidRPr="006D0048" w:rsidRDefault="000338F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0048" w:rsidRPr="006D0048">
        <w:rPr>
          <w:rFonts w:ascii="Times New Roman" w:hAnsi="Times New Roman" w:cs="Times New Roman"/>
          <w:sz w:val="24"/>
          <w:szCs w:val="24"/>
        </w:rPr>
        <w:t>Деятельность таких органов «народоправства», как вече Киева, Новгорода и других древнеру</w:t>
      </w:r>
      <w:r w:rsidR="006D0048" w:rsidRPr="006D0048">
        <w:rPr>
          <w:rFonts w:ascii="Times New Roman" w:hAnsi="Times New Roman" w:cs="Times New Roman"/>
          <w:sz w:val="24"/>
          <w:szCs w:val="24"/>
        </w:rPr>
        <w:t>с</w:t>
      </w:r>
      <w:r w:rsidR="006D0048" w:rsidRPr="006D0048">
        <w:rPr>
          <w:rFonts w:ascii="Times New Roman" w:hAnsi="Times New Roman" w:cs="Times New Roman"/>
          <w:sz w:val="24"/>
          <w:szCs w:val="24"/>
        </w:rPr>
        <w:t>ских городов, способствовала развитию российского избирательного права. Князь не был правителем в полном понимании этого слова. На престол его приглашало вече - народное собрание, которое за нерадивое исполнение обязанностей по защите княжества могло его изгнать и выбрать другого, б</w:t>
      </w:r>
      <w:r w:rsidR="006D0048" w:rsidRPr="006D0048">
        <w:rPr>
          <w:rFonts w:ascii="Times New Roman" w:hAnsi="Times New Roman" w:cs="Times New Roman"/>
          <w:sz w:val="24"/>
          <w:szCs w:val="24"/>
        </w:rPr>
        <w:t>о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лее талантливого. Принципы новгородской и псковской демократии предоставляли избирательные права не только знати - феодалам, владельцам торгового капитала, но и </w:t>
      </w:r>
      <w:r w:rsidR="00593F0F">
        <w:rPr>
          <w:rFonts w:ascii="Times New Roman" w:hAnsi="Times New Roman" w:cs="Times New Roman"/>
          <w:sz w:val="24"/>
          <w:szCs w:val="24"/>
        </w:rPr>
        <w:t>простому народу</w:t>
      </w:r>
      <w:r w:rsidR="006D0048" w:rsidRPr="006D0048">
        <w:rPr>
          <w:rFonts w:ascii="Times New Roman" w:hAnsi="Times New Roman" w:cs="Times New Roman"/>
          <w:sz w:val="24"/>
          <w:szCs w:val="24"/>
        </w:rPr>
        <w:t>. Голосов</w:t>
      </w:r>
      <w:r w:rsidR="006D0048" w:rsidRPr="006D0048">
        <w:rPr>
          <w:rFonts w:ascii="Times New Roman" w:hAnsi="Times New Roman" w:cs="Times New Roman"/>
          <w:sz w:val="24"/>
          <w:szCs w:val="24"/>
        </w:rPr>
        <w:t>а</w:t>
      </w:r>
      <w:r w:rsidR="006D0048" w:rsidRPr="006D0048">
        <w:rPr>
          <w:rFonts w:ascii="Times New Roman" w:hAnsi="Times New Roman" w:cs="Times New Roman"/>
          <w:sz w:val="24"/>
          <w:szCs w:val="24"/>
        </w:rPr>
        <w:t>ли в новгородском вече вполне цивилизованным способом: с помощью берестяных «бюллетеней», на которых было написано имя избранника. Споры, связанные с нарушением порядка выборов, по м</w:t>
      </w:r>
      <w:r w:rsidR="006D0048" w:rsidRPr="006D0048">
        <w:rPr>
          <w:rFonts w:ascii="Times New Roman" w:hAnsi="Times New Roman" w:cs="Times New Roman"/>
          <w:sz w:val="24"/>
          <w:szCs w:val="24"/>
        </w:rPr>
        <w:t>а</w:t>
      </w:r>
      <w:r w:rsidR="006D0048" w:rsidRPr="006D0048">
        <w:rPr>
          <w:rFonts w:ascii="Times New Roman" w:hAnsi="Times New Roman" w:cs="Times New Roman"/>
          <w:sz w:val="24"/>
          <w:szCs w:val="24"/>
        </w:rPr>
        <w:t>териалам некоторых исторических документов, решались с помощью судебных поединков - так н</w:t>
      </w:r>
      <w:r w:rsidR="006D0048" w:rsidRPr="006D0048">
        <w:rPr>
          <w:rFonts w:ascii="Times New Roman" w:hAnsi="Times New Roman" w:cs="Times New Roman"/>
          <w:sz w:val="24"/>
          <w:szCs w:val="24"/>
        </w:rPr>
        <w:t>а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зываемого поля, проведение которого регламентировалось.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Такой способ осуществления власти сохранялся вплоть до золотоордынского ига.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lastRenderedPageBreak/>
        <w:t>21 апреля 1785 г. «Жалованная грамота дворянству» законодательно определила порядок функци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нирования дворянских собраний.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Дворяне наделялись правом объединяться в губернские дворянские общества, созывать и участв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вать в съездах, избирать судебных заседателей и предводителей дворянства. Дворянские собрания проводились один раз в три года в зимнее время по дозволению генерал-губернатора или губернат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ра для производства выборов.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Избирательным правом наделялись мещане (так официально называли горожан) мужского пола. Лишались избирательных прав граждане, осужденные судом или имеющие «явный порок».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Следующий этап в развитии избирательной системы – это издание</w:t>
      </w:r>
      <w:proofErr w:type="gramStart"/>
      <w:r w:rsidRPr="006D004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D0048">
        <w:rPr>
          <w:rFonts w:ascii="Times New Roman" w:hAnsi="Times New Roman" w:cs="Times New Roman"/>
          <w:sz w:val="24"/>
          <w:szCs w:val="24"/>
        </w:rPr>
        <w:t xml:space="preserve">ервого избирательного закона.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 Положении о выборах в Государственную Думу, утвержденном 6 августа 1905 г., определялись основные моменты выборов.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 съезде городских избирателей могли принимать участие лица, являющиеся собственниками или владельцами недвижимого имущества в пределах города; лица, имевшие свидетельства для торгово-промышленного предприятия; лица, уплачивавшие квартирный или промысловый налог.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От участия в выборах согласно закону отстранялись: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лица женского пола;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б) лица моложе 25 лет;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D004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D0048">
        <w:rPr>
          <w:rFonts w:ascii="Times New Roman" w:hAnsi="Times New Roman" w:cs="Times New Roman"/>
          <w:sz w:val="24"/>
          <w:szCs w:val="24"/>
        </w:rPr>
        <w:t xml:space="preserve"> в учебных заведениях;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г) воинские чины армии и флота, состоящие на действительной воинской службе;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д) иностранные подданные.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Избирательных прав также лишались лица: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а) подвергавшиеся суду за преступления, влекущие наказание в виде лишения или ограничения прав состояния либо уволенные из службы;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048">
        <w:rPr>
          <w:rFonts w:ascii="Times New Roman" w:hAnsi="Times New Roman" w:cs="Times New Roman"/>
          <w:sz w:val="24"/>
          <w:szCs w:val="24"/>
        </w:rPr>
        <w:t>б) «отрешенные от должности по судебным приговорам» сроком на три года;</w:t>
      </w:r>
      <w:proofErr w:type="gramEnd"/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в) лишенные духовного сана или звания за пороки или же исключенные из среды обществ и дворя</w:t>
      </w:r>
      <w:r w:rsidRPr="006D0048">
        <w:rPr>
          <w:rFonts w:ascii="Times New Roman" w:hAnsi="Times New Roman" w:cs="Times New Roman"/>
          <w:sz w:val="24"/>
          <w:szCs w:val="24"/>
        </w:rPr>
        <w:t>н</w:t>
      </w:r>
      <w:r w:rsidRPr="006D0048">
        <w:rPr>
          <w:rFonts w:ascii="Times New Roman" w:hAnsi="Times New Roman" w:cs="Times New Roman"/>
          <w:sz w:val="24"/>
          <w:szCs w:val="24"/>
        </w:rPr>
        <w:t>ских собраний по сословным приговорам;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г) осужденные за уклонение от воинской повинности.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При реализации своих избирательных прав мужья и сыновья могли использовать имущественные цензы жены или матери.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Выборы в губернских избирательных собраниях и на съездах проводились при тайном голосовании «посредством баллотировки шарами», а в городских избирательных собраниях - тайным голосован</w:t>
      </w:r>
      <w:r w:rsidRPr="006D0048">
        <w:rPr>
          <w:rFonts w:ascii="Times New Roman" w:hAnsi="Times New Roman" w:cs="Times New Roman"/>
          <w:sz w:val="24"/>
          <w:szCs w:val="24"/>
        </w:rPr>
        <w:t>и</w:t>
      </w:r>
      <w:r w:rsidRPr="006D0048">
        <w:rPr>
          <w:rFonts w:ascii="Times New Roman" w:hAnsi="Times New Roman" w:cs="Times New Roman"/>
          <w:sz w:val="24"/>
          <w:szCs w:val="24"/>
        </w:rPr>
        <w:t>ем «посредством записок».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Таким образом, данный закон не устанавливал ни всеобщего избирательного права, ни прямого гол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сования, хотя по сравнению с предшествующим периодом политические права населения были ра</w:t>
      </w:r>
      <w:r w:rsidRPr="006D0048">
        <w:rPr>
          <w:rFonts w:ascii="Times New Roman" w:hAnsi="Times New Roman" w:cs="Times New Roman"/>
          <w:sz w:val="24"/>
          <w:szCs w:val="24"/>
        </w:rPr>
        <w:t>с</w:t>
      </w:r>
      <w:r w:rsidRPr="006D0048">
        <w:rPr>
          <w:rFonts w:ascii="Times New Roman" w:hAnsi="Times New Roman" w:cs="Times New Roman"/>
          <w:sz w:val="24"/>
          <w:szCs w:val="24"/>
        </w:rPr>
        <w:t>ширены, и наметилась тенденция демократизации избирательной системы.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Новый этап в развитии избирательного права начался с издания Положения о выборах в Учред</w:t>
      </w:r>
      <w:r w:rsidRPr="006D0048">
        <w:rPr>
          <w:rFonts w:ascii="Times New Roman" w:hAnsi="Times New Roman" w:cs="Times New Roman"/>
          <w:sz w:val="24"/>
          <w:szCs w:val="24"/>
        </w:rPr>
        <w:t>и</w:t>
      </w:r>
      <w:r w:rsidRPr="006D0048">
        <w:rPr>
          <w:rFonts w:ascii="Times New Roman" w:hAnsi="Times New Roman" w:cs="Times New Roman"/>
          <w:sz w:val="24"/>
          <w:szCs w:val="24"/>
        </w:rPr>
        <w:t xml:space="preserve">тельное собрание, утвержденного Временным правительством уже после Февральской революции 1917 г.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048">
        <w:rPr>
          <w:rFonts w:ascii="Times New Roman" w:hAnsi="Times New Roman" w:cs="Times New Roman"/>
          <w:sz w:val="24"/>
          <w:szCs w:val="24"/>
        </w:rPr>
        <w:t>Новый избирательный закон радикально отличался от прежнего по ряду позиций, а именно:</w:t>
      </w:r>
      <w:proofErr w:type="gramEnd"/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самый низший в мире возрастной ценз для избирателей - 20 лет;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- избирательные права предоставлялись российским гражданам без различия пола;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избирательными правами наделялись также военнослужащие;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отменялись имущественные цензы, цензы оседлости и грамотности;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уничтожались ограничения в избирате</w:t>
      </w:r>
      <w:r w:rsidR="001D61E7">
        <w:rPr>
          <w:rFonts w:ascii="Times New Roman" w:hAnsi="Times New Roman" w:cs="Times New Roman"/>
          <w:sz w:val="24"/>
          <w:szCs w:val="24"/>
        </w:rPr>
        <w:t>льных правах по принципам нацио</w:t>
      </w:r>
      <w:r w:rsidRPr="006D0048">
        <w:rPr>
          <w:rFonts w:ascii="Times New Roman" w:hAnsi="Times New Roman" w:cs="Times New Roman"/>
          <w:sz w:val="24"/>
          <w:szCs w:val="24"/>
        </w:rPr>
        <w:t>нальности и вероиспов</w:t>
      </w:r>
      <w:r w:rsidRPr="006D0048">
        <w:rPr>
          <w:rFonts w:ascii="Times New Roman" w:hAnsi="Times New Roman" w:cs="Times New Roman"/>
          <w:sz w:val="24"/>
          <w:szCs w:val="24"/>
        </w:rPr>
        <w:t>е</w:t>
      </w:r>
      <w:r w:rsidRPr="006D0048">
        <w:rPr>
          <w:rFonts w:ascii="Times New Roman" w:hAnsi="Times New Roman" w:cs="Times New Roman"/>
          <w:sz w:val="24"/>
          <w:szCs w:val="24"/>
        </w:rPr>
        <w:t xml:space="preserve">дания.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В соответствии со ст. 1 Положения избирательное право стало всеобщим и равным. Отстранялись от участия в выборах лишь признанные в установленном порядке безумными или сумасшедшими, а </w:t>
      </w:r>
      <w:r w:rsidRPr="006D0048">
        <w:rPr>
          <w:rFonts w:ascii="Times New Roman" w:hAnsi="Times New Roman" w:cs="Times New Roman"/>
          <w:sz w:val="24"/>
          <w:szCs w:val="24"/>
        </w:rPr>
        <w:lastRenderedPageBreak/>
        <w:t>также глухонемые, находящиеся под опекой. Лишались избирательных прав осужденные; несосто</w:t>
      </w:r>
      <w:r w:rsidRPr="006D0048">
        <w:rPr>
          <w:rFonts w:ascii="Times New Roman" w:hAnsi="Times New Roman" w:cs="Times New Roman"/>
          <w:sz w:val="24"/>
          <w:szCs w:val="24"/>
        </w:rPr>
        <w:t>я</w:t>
      </w:r>
      <w:r w:rsidRPr="006D0048">
        <w:rPr>
          <w:rFonts w:ascii="Times New Roman" w:hAnsi="Times New Roman" w:cs="Times New Roman"/>
          <w:sz w:val="24"/>
          <w:szCs w:val="24"/>
        </w:rPr>
        <w:t>тельные должники - «злонамеренные банкроты»; военнослужащие - дезертиры либо осужденные за ряд других воинских преступлений; члены царствующего в России дома.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 основе выборов лежала пропорциональная система, т.е. принцип избрания депутатов по парти</w:t>
      </w:r>
      <w:r w:rsidRPr="006D0048">
        <w:rPr>
          <w:rFonts w:ascii="Times New Roman" w:hAnsi="Times New Roman" w:cs="Times New Roman"/>
          <w:sz w:val="24"/>
          <w:szCs w:val="24"/>
        </w:rPr>
        <w:t>й</w:t>
      </w:r>
      <w:r w:rsidRPr="006D0048">
        <w:rPr>
          <w:rFonts w:ascii="Times New Roman" w:hAnsi="Times New Roman" w:cs="Times New Roman"/>
          <w:sz w:val="24"/>
          <w:szCs w:val="24"/>
        </w:rPr>
        <w:t xml:space="preserve">ным спискам, в соответствии с процентом поданных за список голосов. </w:t>
      </w:r>
    </w:p>
    <w:p w:rsidR="006D0048" w:rsidRPr="006D0048" w:rsidRDefault="006D0048" w:rsidP="006D0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Порядок голосования устанавливался тайный, как правило, посредством избирательных бюллетеней («записок»), в исключительных случаях посредством «баллотировки шарами или другими заменя</w:t>
      </w:r>
      <w:r w:rsidRPr="006D0048">
        <w:rPr>
          <w:rFonts w:ascii="Times New Roman" w:hAnsi="Times New Roman" w:cs="Times New Roman"/>
          <w:sz w:val="24"/>
          <w:szCs w:val="24"/>
        </w:rPr>
        <w:t>ю</w:t>
      </w:r>
      <w:r w:rsidRPr="006D0048">
        <w:rPr>
          <w:rFonts w:ascii="Times New Roman" w:hAnsi="Times New Roman" w:cs="Times New Roman"/>
          <w:sz w:val="24"/>
          <w:szCs w:val="24"/>
        </w:rPr>
        <w:t>щими их знаками».</w:t>
      </w:r>
    </w:p>
    <w:p w:rsidR="006D0048" w:rsidRDefault="006D0048" w:rsidP="006D00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048">
        <w:rPr>
          <w:rFonts w:ascii="Times New Roman" w:hAnsi="Times New Roman" w:cs="Times New Roman"/>
          <w:i/>
          <w:sz w:val="24"/>
          <w:szCs w:val="24"/>
        </w:rPr>
        <w:t>2.3. Работа с терминами</w:t>
      </w:r>
    </w:p>
    <w:p w:rsidR="00EA7A7A" w:rsidRPr="00B870BC" w:rsidRDefault="00EA7A7A" w:rsidP="00EA7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Мы должны с вами почувствовать себя причастным к жизни своего государства, своего народа, чт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бы понять: от моей позиции зависит многое в этой стране. Я – ее гражданин.</w:t>
      </w:r>
      <w:r w:rsidR="00B870BC" w:rsidRPr="00B870BC">
        <w:rPr>
          <w:rFonts w:ascii="Times New Roman" w:hAnsi="Times New Roman" w:cs="Times New Roman"/>
          <w:sz w:val="24"/>
          <w:szCs w:val="24"/>
        </w:rPr>
        <w:t xml:space="preserve"> </w:t>
      </w:r>
      <w:r w:rsidR="00B870BC">
        <w:rPr>
          <w:rFonts w:ascii="Times New Roman" w:hAnsi="Times New Roman" w:cs="Times New Roman"/>
          <w:sz w:val="24"/>
          <w:szCs w:val="24"/>
        </w:rPr>
        <w:t>А кто же такой гражд</w:t>
      </w:r>
      <w:r w:rsidR="00B870BC">
        <w:rPr>
          <w:rFonts w:ascii="Times New Roman" w:hAnsi="Times New Roman" w:cs="Times New Roman"/>
          <w:sz w:val="24"/>
          <w:szCs w:val="24"/>
        </w:rPr>
        <w:t>а</w:t>
      </w:r>
      <w:r w:rsidR="00B870BC">
        <w:rPr>
          <w:rFonts w:ascii="Times New Roman" w:hAnsi="Times New Roman" w:cs="Times New Roman"/>
          <w:sz w:val="24"/>
          <w:szCs w:val="24"/>
        </w:rPr>
        <w:t>нин?</w:t>
      </w:r>
    </w:p>
    <w:p w:rsidR="006D0048" w:rsidRPr="006D0048" w:rsidRDefault="00894482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="006D0048" w:rsidRPr="006D0048">
        <w:rPr>
          <w:rFonts w:ascii="Times New Roman" w:hAnsi="Times New Roman" w:cs="Times New Roman"/>
          <w:sz w:val="24"/>
          <w:szCs w:val="24"/>
        </w:rPr>
        <w:t xml:space="preserve"> есть свои права. Что же такое право?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Как Вы думает, кем и чем регламентируются и определяются права человека? (Учащиеся отвечают)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- Правильно. Права человека определяются и регламентируются основным законом государства – Конституцией.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- Какие права человека Вы знаете? (Учащиеся отвечают)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Правильно. У каждого из нас есть права, которые мы получаем при рождении. Но есть права, кот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рые мы приобретаем по достижении определенного возраста. Это право участия в выборах госуда</w:t>
      </w:r>
      <w:r w:rsidRPr="006D0048">
        <w:rPr>
          <w:rFonts w:ascii="Times New Roman" w:hAnsi="Times New Roman" w:cs="Times New Roman"/>
          <w:sz w:val="24"/>
          <w:szCs w:val="24"/>
        </w:rPr>
        <w:t>р</w:t>
      </w:r>
      <w:r w:rsidRPr="006D0048">
        <w:rPr>
          <w:rFonts w:ascii="Times New Roman" w:hAnsi="Times New Roman" w:cs="Times New Roman"/>
          <w:sz w:val="24"/>
          <w:szCs w:val="24"/>
        </w:rPr>
        <w:t>ственных органах власти.</w:t>
      </w:r>
    </w:p>
    <w:p w:rsid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Каждый человек по достижении им 18-летнего возраста автоматически приобретает право избирать и быть избранным, а также право на свободное волеизъявление граждан на выборах. Никто не вправе их отнять!</w:t>
      </w:r>
    </w:p>
    <w:p w:rsidR="00223772" w:rsidRDefault="00223772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несколько раз прозвучало слово «выборы». А что оно значит?  (</w:t>
      </w:r>
      <w:r>
        <w:rPr>
          <w:rFonts w:ascii="Times New Roman" w:hAnsi="Times New Roman" w:cs="Times New Roman"/>
          <w:bCs/>
          <w:sz w:val="24"/>
          <w:szCs w:val="24"/>
        </w:rPr>
        <w:t>выборы</w:t>
      </w:r>
      <w:r w:rsidRPr="00223772">
        <w:rPr>
          <w:rFonts w:ascii="Times New Roman" w:hAnsi="Times New Roman" w:cs="Times New Roman"/>
          <w:bCs/>
          <w:sz w:val="24"/>
          <w:szCs w:val="24"/>
        </w:rPr>
        <w:t xml:space="preserve"> — демократическая процедура, с помощью которой определяются исполнители на некоторые ключевые позиции в ра</w:t>
      </w:r>
      <w:r w:rsidRPr="00223772">
        <w:rPr>
          <w:rFonts w:ascii="Times New Roman" w:hAnsi="Times New Roman" w:cs="Times New Roman"/>
          <w:bCs/>
          <w:sz w:val="24"/>
          <w:szCs w:val="24"/>
        </w:rPr>
        <w:t>з</w:t>
      </w:r>
      <w:r w:rsidRPr="00223772">
        <w:rPr>
          <w:rFonts w:ascii="Times New Roman" w:hAnsi="Times New Roman" w:cs="Times New Roman"/>
          <w:bCs/>
          <w:sz w:val="24"/>
          <w:szCs w:val="24"/>
        </w:rPr>
        <w:t>личных общественных структурах</w:t>
      </w:r>
      <w:proofErr w:type="gramStart"/>
      <w:r w:rsidRPr="002237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w:rsidR="00924B7C" w:rsidRDefault="00924B7C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0903">
        <w:rPr>
          <w:rFonts w:ascii="Times New Roman" w:hAnsi="Times New Roman" w:cs="Times New Roman"/>
          <w:sz w:val="24"/>
          <w:szCs w:val="24"/>
        </w:rPr>
        <w:t xml:space="preserve"> Как называется тот, кто </w:t>
      </w:r>
      <w:r w:rsidR="00D72597">
        <w:rPr>
          <w:rFonts w:ascii="Times New Roman" w:hAnsi="Times New Roman" w:cs="Times New Roman"/>
          <w:sz w:val="24"/>
          <w:szCs w:val="24"/>
        </w:rPr>
        <w:t>участвует в выборах или имеет на это право? (избиратель).</w:t>
      </w:r>
    </w:p>
    <w:p w:rsidR="00D72597" w:rsidRPr="006D0048" w:rsidRDefault="00D72597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чём заключается право избирателя? </w:t>
      </w:r>
      <w:r w:rsidR="007123B3">
        <w:rPr>
          <w:rFonts w:ascii="Times New Roman" w:hAnsi="Times New Roman" w:cs="Times New Roman"/>
          <w:sz w:val="24"/>
          <w:szCs w:val="24"/>
        </w:rPr>
        <w:t>(свободное волеизъявление граждан на выборах).</w:t>
      </w:r>
    </w:p>
    <w:p w:rsidR="00F17C23" w:rsidRPr="00F17C23" w:rsidRDefault="006D0048" w:rsidP="00F17C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Как мы знаем, все права граждан прописаны в главном законе – Конституции. Источниками избирательного права Российской Федерации являются:</w:t>
      </w:r>
      <w:r w:rsidR="007123B3" w:rsidRPr="007123B3">
        <w:rPr>
          <w:rFonts w:ascii="Comic Sans MS" w:eastAsia="+mn-ea" w:hAnsi="Comic Sans MS" w:cs="+mn-cs"/>
          <w:color w:val="CC0000"/>
          <w:sz w:val="48"/>
          <w:szCs w:val="48"/>
          <w:lang w:eastAsia="ru-RU"/>
        </w:rPr>
        <w:t xml:space="preserve"> </w:t>
      </w:r>
    </w:p>
    <w:p w:rsidR="00FC1E8F" w:rsidRPr="007123B3" w:rsidRDefault="00FC1E8F" w:rsidP="00F17C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>Конституция Российской Федера</w:t>
      </w:r>
      <w:r w:rsidR="00686970">
        <w:rPr>
          <w:rFonts w:ascii="Times New Roman" w:hAnsi="Times New Roman" w:cs="Times New Roman"/>
          <w:sz w:val="24"/>
          <w:szCs w:val="24"/>
        </w:rPr>
        <w:t>ции;</w:t>
      </w:r>
    </w:p>
    <w:p w:rsidR="00FC1E8F" w:rsidRPr="007123B3" w:rsidRDefault="00FC1E8F" w:rsidP="007123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 xml:space="preserve">Конституции республик в составе Российской Федерации; </w:t>
      </w:r>
    </w:p>
    <w:p w:rsidR="00FC1E8F" w:rsidRPr="007123B3" w:rsidRDefault="00FC1E8F" w:rsidP="007123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 xml:space="preserve">Федеральный закон от 19 сентября 1997 г. «Об основных гарантиях избирательных прав и права на участие в референдуме граждан Российской Федерации»; </w:t>
      </w:r>
    </w:p>
    <w:p w:rsidR="00FC1E8F" w:rsidRPr="007123B3" w:rsidRDefault="00FC1E8F" w:rsidP="007123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>Законы субъектов Российской Федерации, регламентирующие организацию и порядок выб</w:t>
      </w:r>
      <w:r w:rsidRPr="007123B3">
        <w:rPr>
          <w:rFonts w:ascii="Times New Roman" w:hAnsi="Times New Roman" w:cs="Times New Roman"/>
          <w:sz w:val="24"/>
          <w:szCs w:val="24"/>
        </w:rPr>
        <w:t>о</w:t>
      </w:r>
      <w:r w:rsidRPr="007123B3">
        <w:rPr>
          <w:rFonts w:ascii="Times New Roman" w:hAnsi="Times New Roman" w:cs="Times New Roman"/>
          <w:sz w:val="24"/>
          <w:szCs w:val="24"/>
        </w:rPr>
        <w:t xml:space="preserve">ров в различные органы государственной власти и органы местного самоуправления; </w:t>
      </w:r>
    </w:p>
    <w:p w:rsidR="00FC1E8F" w:rsidRPr="007123B3" w:rsidRDefault="00FC1E8F" w:rsidP="007123B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>Указы и распоряжения Президента Российской Федерации, акты глав администраций и др</w:t>
      </w:r>
      <w:r w:rsidRPr="007123B3">
        <w:rPr>
          <w:rFonts w:ascii="Times New Roman" w:hAnsi="Times New Roman" w:cs="Times New Roman"/>
          <w:sz w:val="24"/>
          <w:szCs w:val="24"/>
        </w:rPr>
        <w:t>у</w:t>
      </w:r>
      <w:r w:rsidRPr="007123B3">
        <w:rPr>
          <w:rFonts w:ascii="Times New Roman" w:hAnsi="Times New Roman" w:cs="Times New Roman"/>
          <w:sz w:val="24"/>
          <w:szCs w:val="24"/>
        </w:rPr>
        <w:t xml:space="preserve">гих руководителей исполнительных органов субъектов Российской Федерации по вопросам организации и проведения выборов. </w:t>
      </w:r>
    </w:p>
    <w:p w:rsidR="006D0048" w:rsidRPr="00ED40DF" w:rsidRDefault="00FC1E8F" w:rsidP="006D0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3B3">
        <w:rPr>
          <w:rFonts w:ascii="Times New Roman" w:hAnsi="Times New Roman" w:cs="Times New Roman"/>
          <w:sz w:val="24"/>
          <w:szCs w:val="24"/>
        </w:rPr>
        <w:t xml:space="preserve">Постановления Государственной Думы и Центральной избирательной комиссии. </w:t>
      </w:r>
    </w:p>
    <w:p w:rsidR="00ED40DF" w:rsidRPr="00FC1E8F" w:rsidRDefault="006D0048" w:rsidP="00FC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- Все </w:t>
      </w:r>
      <w:proofErr w:type="gramStart"/>
      <w:r w:rsidR="00ED40DF">
        <w:rPr>
          <w:rFonts w:ascii="Times New Roman" w:hAnsi="Times New Roman" w:cs="Times New Roman"/>
          <w:sz w:val="24"/>
          <w:szCs w:val="24"/>
        </w:rPr>
        <w:t>в</w:t>
      </w:r>
      <w:r w:rsidRPr="006D004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6D0048">
        <w:rPr>
          <w:rFonts w:ascii="Times New Roman" w:hAnsi="Times New Roman" w:cs="Times New Roman"/>
          <w:sz w:val="24"/>
          <w:szCs w:val="24"/>
        </w:rPr>
        <w:t xml:space="preserve"> так или иначе, но сталкивались с процедурой выборов. </w:t>
      </w:r>
      <w:r w:rsidR="00ED40DF">
        <w:rPr>
          <w:rFonts w:ascii="Times New Roman" w:hAnsi="Times New Roman" w:cs="Times New Roman"/>
          <w:sz w:val="24"/>
          <w:szCs w:val="24"/>
        </w:rPr>
        <w:t xml:space="preserve">В процессе выборов обязательно должны соблюдаться принципы избирательного права. Чтобы </w:t>
      </w:r>
      <w:proofErr w:type="gramStart"/>
      <w:r w:rsidR="00ED40DF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ED40DF">
        <w:rPr>
          <w:rFonts w:ascii="Times New Roman" w:hAnsi="Times New Roman" w:cs="Times New Roman"/>
          <w:sz w:val="24"/>
          <w:szCs w:val="24"/>
        </w:rPr>
        <w:t xml:space="preserve"> разобраться в этих принц</w:t>
      </w:r>
      <w:r w:rsidR="00ED40DF">
        <w:rPr>
          <w:rFonts w:ascii="Times New Roman" w:hAnsi="Times New Roman" w:cs="Times New Roman"/>
          <w:sz w:val="24"/>
          <w:szCs w:val="24"/>
        </w:rPr>
        <w:t>и</w:t>
      </w:r>
      <w:r w:rsidR="00ED40DF">
        <w:rPr>
          <w:rFonts w:ascii="Times New Roman" w:hAnsi="Times New Roman" w:cs="Times New Roman"/>
          <w:sz w:val="24"/>
          <w:szCs w:val="24"/>
        </w:rPr>
        <w:t>пах, давайте посмотрим несколько эпизодов о выборах, которые нам покажут наши ребята.</w:t>
      </w:r>
    </w:p>
    <w:p w:rsidR="00ED40DF" w:rsidRDefault="00ED40DF" w:rsidP="00ED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1</w:t>
      </w:r>
    </w:p>
    <w:p w:rsidR="00ED40DF" w:rsidRDefault="00ED40DF" w:rsidP="00ED4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избирательный участок заходит маленькая девочка с паспортом. Председатель комиссии спраш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вает её: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Девочка, ты зачем сюда пришла?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зачем? Я пришла голосовать за своего папу!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зачем ты будешь голосовать за своего папу?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он сказал, что если станет депутатом, то будет приносить домой много денег, а мы с мамой пер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едем жить в Москву.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тебе лет?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- 14.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папа не говорил тебе, со скольких лет можно голосовать?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ED40DF" w:rsidRDefault="00ED40DF" w:rsidP="00E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 ты ещё для голосования. Подрасти немного тогда и приходи. Поняла?</w:t>
      </w:r>
    </w:p>
    <w:p w:rsidR="00ED40DF" w:rsidRDefault="00ED40DF" w:rsidP="00ED4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Поняла</w:t>
      </w:r>
      <w:proofErr w:type="gramEnd"/>
      <w:r>
        <w:rPr>
          <w:rFonts w:ascii="Times New Roman" w:hAnsi="Times New Roman" w:cs="Times New Roman"/>
          <w:sz w:val="24"/>
          <w:szCs w:val="24"/>
        </w:rPr>
        <w:t>… вздыхает девочка и уходит.</w:t>
      </w:r>
    </w:p>
    <w:p w:rsidR="00ED40DF" w:rsidRDefault="00FC1E8F" w:rsidP="00ED4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Какие группы населения лишены активного избирательного права?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2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избирательный участок заходят водитель грузовика и хорошо одетая дама. Куртка и руки водит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 испачканы соляркой. Водитель подходит к председателю избирательной комиссии: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мой паспорт. Дайте мне бюллетень. 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(с опаской):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бы руки сначала вымыли, всё перепачкаете!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некогда мне было. Всю ночь за баранкой. Домой заехать не успел. Сразу к Вам.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получает избирательный бюллетень, быстро заполняет, бросает его в урну для голосования и уходит.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столу председателя подходит хорошо одетая дама и приказным тоном говорит: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мне два бюллетеня, я хочу проголосовать два раза!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нет такого права. Есть принцип «один человек – один голос», поэтому мы можем дать Вам только один бюллетень.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есть такое право! У меня дед и бабка были дворянами, да и я сама занимаю не последнюю должность в банке! И притом учтите мои заслуги, у меня есть звание «Почётный банкир»!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Происхождение, должность и заслуги не учитываются при голосовании. Ни одному избират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 не даётся большего числа голосов, чем другим.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буду на вас жаловаться! Рассерженная дама уходит, хлопнув дверью.</w:t>
      </w:r>
    </w:p>
    <w:p w:rsidR="00FC1E8F" w:rsidRPr="00FA7BDE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8F" w:rsidRDefault="00FC1E8F" w:rsidP="00ED4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Какой избирательный принцип описан в этом эпизоде и что он означает?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3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избирательный участок заходит молодая женщина, вынимает из сумочки два паспорта и выкл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дывает на стол: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проголосовать за себя и за своего мужа!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Гражданка! Вы можете проголосовать только за себя. А ваш супруг должен прийти сюда сам 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голосовать. Если он не сможет, тогда мы поедем к нему на дом.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зачем? Он очень сильно занят домашними делами. Да и какая разница! Паспорт же его у меня, да ещё я на всякий случай доверенность от него взяла. Вот посмотрите. Вот… подпись… дата. Всё как положено.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Поймите правильно. Каждый избиратель должен проголосовать за себя лично – в нашей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 прямое избирательное право. Вот вам ваш бюллетень, а мужу своему скажите – пусть сам придёт сюда.</w:t>
      </w:r>
    </w:p>
    <w:p w:rsidR="00FC1E8F" w:rsidRDefault="00FC1E8F" w:rsidP="00FC1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 я поняла – так и ему скажу. Женщина голосует и уходит.</w:t>
      </w:r>
    </w:p>
    <w:p w:rsidR="00FC1E8F" w:rsidRDefault="00FC1E8F" w:rsidP="00FC1E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Какой избирательный принцип описан в этом эпизоде и что он означает?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4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Квартира. За столом сидит муж, обложившись газетами. Его жена прихорашивается перед зеркалом и говорит: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выборы. Пойдёшь голосовать?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Какие ещё выборы? Могу я в свой единственный выходной отдохнуть дома, просмотреть недел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новости? В мире такое творится! А ты про какие-то выборы говоришь. Страна большая – без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 голосов хватит.</w:t>
      </w:r>
    </w:p>
    <w:p w:rsidR="00FC1E8F" w:rsidRDefault="00FC1E8F" w:rsidP="00FC1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я одна тоже не пойду. Останусь дома, подожду результатов голосования.</w:t>
      </w:r>
    </w:p>
    <w:p w:rsidR="00FC1E8F" w:rsidRDefault="00FC1E8F" w:rsidP="00FC1E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называется это явление в избирательном праве и каковы его причины?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5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Избирательный участок. Неделя до выборов. Входит женщина и обращается к председателю: - Тов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рищ председатель избирательной комиссии! Через неделю выборы, а меня завтра отправляют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мандировку в Воронеж на месяц. Я же не смогу здесь проголосовать. Что делать?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- Ничего страшного! Паспорт у Вас с собой?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да, конечно с собой.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заполняет открепительное удостоверение и передаёт женщине: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Вам открепительное удостоверение. В Воронеже в день выборов идите на любой избирател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участок, там по вашему удостоверению Вам дадут избирательный бюллетень.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всё поняла.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8F" w:rsidRDefault="00FC1E8F" w:rsidP="00FC1E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Что нужно делать, если вы не можете проголосовать по месту жительства в день выборов?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Сценка 6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избирательного участка стоит автомобиль, в нём сидят двое. Мимо идёт мужчина. Водитель автомобиля через опущенное стекло кричит ему: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Товарищ. Можно Вас?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 удивлённо: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да, Вас! Вы на выборы?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не секрет, Вы за кого проголосуете?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 я сам толком не знаю.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Водитель, кладя руку на плечо пассажира: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я Вас попрошу проголосовать вот за этого товарища. Запомните лицо? Фамилия его Кра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ченко, зовут Николай Михайлович. Коля, дай человеку сотню!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протягивает мужику 100 долларов. Мужик прячет валюту в карман: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я за такую купюру за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проголосую.</w:t>
      </w:r>
    </w:p>
    <w:p w:rsidR="00FC1E8F" w:rsidRDefault="00FC1E8F" w:rsidP="00FC1E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Посмотрим. Смотри не обмани!</w:t>
      </w:r>
    </w:p>
    <w:p w:rsidR="00FC1E8F" w:rsidRPr="00FC1E8F" w:rsidRDefault="00FC1E8F" w:rsidP="00FC1E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называются нарушения избирательного права в этом эпизоде?</w:t>
      </w:r>
    </w:p>
    <w:p w:rsidR="00FC1E8F" w:rsidRDefault="00654379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Подведём итог: каковы же принципы избирательного права?</w:t>
      </w:r>
    </w:p>
    <w:p w:rsidR="00FC1E8F" w:rsidRDefault="00FC1E8F" w:rsidP="00FC1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28" w:rsidRPr="001D7328" w:rsidRDefault="001D7328" w:rsidP="001D732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328">
        <w:rPr>
          <w:rFonts w:ascii="Times New Roman" w:hAnsi="Times New Roman" w:cs="Times New Roman"/>
          <w:i/>
          <w:sz w:val="24"/>
          <w:szCs w:val="24"/>
        </w:rPr>
        <w:t>- всеобщее, равное прямое избирательное   право</w:t>
      </w:r>
    </w:p>
    <w:p w:rsidR="005F6F9F" w:rsidRPr="001D7328" w:rsidRDefault="001D7328" w:rsidP="001D732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A4E0C" w:rsidRPr="001D7328">
        <w:rPr>
          <w:rFonts w:ascii="Times New Roman" w:hAnsi="Times New Roman" w:cs="Times New Roman"/>
          <w:i/>
          <w:sz w:val="24"/>
          <w:szCs w:val="24"/>
        </w:rPr>
        <w:t xml:space="preserve"> гласность, открытость</w:t>
      </w:r>
    </w:p>
    <w:p w:rsidR="00ED40DF" w:rsidRPr="001D7328" w:rsidRDefault="00EA4E0C" w:rsidP="001D732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3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32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D7328">
        <w:rPr>
          <w:rFonts w:ascii="Times New Roman" w:hAnsi="Times New Roman" w:cs="Times New Roman"/>
          <w:i/>
          <w:sz w:val="24"/>
          <w:szCs w:val="24"/>
        </w:rPr>
        <w:t>добровольность реализации избирательного права на осно</w:t>
      </w:r>
      <w:r w:rsidR="001D7328">
        <w:rPr>
          <w:rFonts w:ascii="Times New Roman" w:hAnsi="Times New Roman" w:cs="Times New Roman"/>
          <w:i/>
          <w:sz w:val="24"/>
          <w:szCs w:val="24"/>
        </w:rPr>
        <w:t>ве личного и тайного голосовании</w:t>
      </w:r>
    </w:p>
    <w:p w:rsidR="001D732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Участие в выборах является важнейшим правом и обязанностью человека в демократическом о</w:t>
      </w:r>
      <w:r w:rsidRPr="006D0048">
        <w:rPr>
          <w:rFonts w:ascii="Times New Roman" w:hAnsi="Times New Roman" w:cs="Times New Roman"/>
          <w:sz w:val="24"/>
          <w:szCs w:val="24"/>
        </w:rPr>
        <w:t>б</w:t>
      </w:r>
      <w:r w:rsidRPr="006D0048">
        <w:rPr>
          <w:rFonts w:ascii="Times New Roman" w:hAnsi="Times New Roman" w:cs="Times New Roman"/>
          <w:sz w:val="24"/>
          <w:szCs w:val="24"/>
        </w:rPr>
        <w:t xml:space="preserve">ществе. </w:t>
      </w:r>
    </w:p>
    <w:p w:rsidR="00706A31" w:rsidRPr="001D7328" w:rsidRDefault="001D7328" w:rsidP="001D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подведём итоги тестирования « Я – избиратель» (тестирование проводится накануне).</w:t>
      </w:r>
    </w:p>
    <w:p w:rsidR="006D0048" w:rsidRPr="006D0048" w:rsidRDefault="006D0048" w:rsidP="006D004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2.4. Вывод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- Итак. Мы подошли к ВЫВОДУ: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ГОЛОСОВАТЬ необходимо, так как это: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1. Важнейшее право и обязанность человека в демократическом обществе.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2. Возможность формировать государственную политику.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lastRenderedPageBreak/>
        <w:t xml:space="preserve">3. Возможность избежать неблагоприятных последствий для государства в целом.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Обратите еще раз внимание на эпиграф классного часа. Согласны ли Вы с ним? Обоснуйте свой о</w:t>
      </w:r>
      <w:r w:rsidRPr="006D0048">
        <w:rPr>
          <w:rFonts w:ascii="Times New Roman" w:hAnsi="Times New Roman" w:cs="Times New Roman"/>
          <w:sz w:val="24"/>
          <w:szCs w:val="24"/>
        </w:rPr>
        <w:t>т</w:t>
      </w:r>
      <w:r w:rsidRPr="006D0048">
        <w:rPr>
          <w:rFonts w:ascii="Times New Roman" w:hAnsi="Times New Roman" w:cs="Times New Roman"/>
          <w:sz w:val="24"/>
          <w:szCs w:val="24"/>
        </w:rPr>
        <w:t>вет.</w:t>
      </w:r>
    </w:p>
    <w:p w:rsidR="006D0048" w:rsidRDefault="006D0048" w:rsidP="005B5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Высказывания школьников. </w:t>
      </w: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завершить наш классный час хотелось бы исполнением нашими девочками частушек о выборах.</w:t>
      </w:r>
    </w:p>
    <w:p w:rsidR="001D7328" w:rsidRDefault="001D732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328" w:rsidRPr="006D0048" w:rsidRDefault="001D7328" w:rsidP="001D73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48">
        <w:rPr>
          <w:rFonts w:ascii="Times New Roman" w:hAnsi="Times New Roman" w:cs="Times New Roman"/>
          <w:b/>
          <w:sz w:val="24"/>
          <w:szCs w:val="24"/>
        </w:rPr>
        <w:t xml:space="preserve">3. Рефлексия. </w:t>
      </w:r>
    </w:p>
    <w:p w:rsidR="001D7328" w:rsidRPr="006D0048" w:rsidRDefault="001D7328" w:rsidP="001D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Понравился ли вам сегодняшний классный час? Что особенно понравилось, а что не понравилось?</w:t>
      </w:r>
    </w:p>
    <w:p w:rsidR="001D7328" w:rsidRPr="006D0048" w:rsidRDefault="001D7328" w:rsidP="001D7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Я хочу пожелать Вам всем, чтобы Вы научились на практике применять те знаниями, которые сег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дня получили, а также воплотить свои идеи в жизнь и быть достойными гражданами нашей страны.</w:t>
      </w:r>
    </w:p>
    <w:p w:rsidR="001D7328" w:rsidRPr="006D0048" w:rsidRDefault="001D732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lastRenderedPageBreak/>
        <w:t xml:space="preserve">ТЕСТ «Я - избиратель»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Ответьте на вопросы, выбрав подходящий ответ.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1. Если ваш лучший друг будет уговаривать Вас проголосовать за кандидата на пост президента, к</w:t>
      </w:r>
      <w:r w:rsidRPr="006D0048">
        <w:rPr>
          <w:rFonts w:ascii="Times New Roman" w:hAnsi="Times New Roman" w:cs="Times New Roman"/>
          <w:sz w:val="24"/>
          <w:szCs w:val="24"/>
        </w:rPr>
        <w:t>о</w:t>
      </w:r>
      <w:r w:rsidRPr="006D0048">
        <w:rPr>
          <w:rFonts w:ascii="Times New Roman" w:hAnsi="Times New Roman" w:cs="Times New Roman"/>
          <w:sz w:val="24"/>
          <w:szCs w:val="24"/>
        </w:rPr>
        <w:t>торый нравится ему,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сделаю, что просит; б) не знаю, как поступить; в) не сделаю.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2. Если Вам предложат приличные деньги за Ваш избирательный бюллетень,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продам; б) не знаю, как поступить; в) не продам.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3. Если в день выборов президента у меня появиться шанс классно отдохнуть с ночевкой у реки в о</w:t>
      </w:r>
      <w:r w:rsidRPr="006D0048">
        <w:rPr>
          <w:rFonts w:ascii="Times New Roman" w:hAnsi="Times New Roman" w:cs="Times New Roman"/>
          <w:sz w:val="24"/>
          <w:szCs w:val="24"/>
        </w:rPr>
        <w:t>т</w:t>
      </w:r>
      <w:r w:rsidRPr="006D0048">
        <w:rPr>
          <w:rFonts w:ascii="Times New Roman" w:hAnsi="Times New Roman" w:cs="Times New Roman"/>
          <w:sz w:val="24"/>
          <w:szCs w:val="24"/>
        </w:rPr>
        <w:t>личной компании,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не проголосую; б) не знаю, как поступить; в) проголосую.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4. Если вы узнаете, что в день выборов президента Ваши родители собрались на дату (за город, в гости) и не намерены голосовать,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промолчу; б) не знаю, как поступить; в) буду просить проголосовать.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5. Если один из кандидатов на пост президента пообещает молодежи в случае своей победы ежего</w:t>
      </w:r>
      <w:r w:rsidRPr="006D0048">
        <w:rPr>
          <w:rFonts w:ascii="Times New Roman" w:hAnsi="Times New Roman" w:cs="Times New Roman"/>
          <w:sz w:val="24"/>
          <w:szCs w:val="24"/>
        </w:rPr>
        <w:t>д</w:t>
      </w:r>
      <w:r w:rsidRPr="006D0048">
        <w:rPr>
          <w:rFonts w:ascii="Times New Roman" w:hAnsi="Times New Roman" w:cs="Times New Roman"/>
          <w:sz w:val="24"/>
          <w:szCs w:val="24"/>
        </w:rPr>
        <w:t>ные бесплатные поездки за границу и бесплатные банкеты каждую субботу на протяжении всего срока его президентства,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проголосую за него; б) не знаю, как поступить; в) проголосую за другого кандидата.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6. Если один из кандидатов пообещает перед выборами резко снизить цены на продукты и одежду,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а) проголосую за него; б) не знаю, как поступить; в) не проголосую за него.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7. Если один из кандидатов пообещает очистить страну от «инородцев, </w:t>
      </w:r>
      <w:proofErr w:type="gramStart"/>
      <w:r w:rsidRPr="006D0048">
        <w:rPr>
          <w:rFonts w:ascii="Times New Roman" w:hAnsi="Times New Roman" w:cs="Times New Roman"/>
          <w:sz w:val="24"/>
          <w:szCs w:val="24"/>
        </w:rPr>
        <w:t>из–за</w:t>
      </w:r>
      <w:proofErr w:type="gramEnd"/>
      <w:r w:rsidRPr="006D0048">
        <w:rPr>
          <w:rFonts w:ascii="Times New Roman" w:hAnsi="Times New Roman" w:cs="Times New Roman"/>
          <w:sz w:val="24"/>
          <w:szCs w:val="24"/>
        </w:rPr>
        <w:t xml:space="preserve"> которых все неприя</w:t>
      </w:r>
      <w:r w:rsidRPr="006D0048">
        <w:rPr>
          <w:rFonts w:ascii="Times New Roman" w:hAnsi="Times New Roman" w:cs="Times New Roman"/>
          <w:sz w:val="24"/>
          <w:szCs w:val="24"/>
        </w:rPr>
        <w:t>т</w:t>
      </w:r>
      <w:r w:rsidRPr="006D0048">
        <w:rPr>
          <w:rFonts w:ascii="Times New Roman" w:hAnsi="Times New Roman" w:cs="Times New Roman"/>
          <w:sz w:val="24"/>
          <w:szCs w:val="24"/>
        </w:rPr>
        <w:t>ности»,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проголосую за него; б) не знаю, как поступить; в) не проголосую за него.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8. Если один из кандидатов пообещает организовать быстрые и победоносные военные походы для расширения границ державы со 100% гарантией успеха, то: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а) проголосую за него; б) не знаю, как поступить; в) не проголосую за него.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ЕСЛИ В ВАШИХ ОТВЕТАХ ПРЕОБЛАДАЕТ ВАРИАНТ «А»,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то печальной может быть судьба нашего Отечества. А это означает, что и Ваша судьба незавидна. Вы абсолютно недооцениваете смысл выборов. Вы не понимаете, что от Вашего мнения многое зависит. Например, будете ли Вы вообще когда-нибудь сидеть на берегу реки, ездить за границу (не беспла</w:t>
      </w:r>
      <w:r w:rsidRPr="006D0048">
        <w:rPr>
          <w:rFonts w:ascii="Times New Roman" w:hAnsi="Times New Roman" w:cs="Times New Roman"/>
          <w:sz w:val="24"/>
          <w:szCs w:val="24"/>
        </w:rPr>
        <w:t>т</w:t>
      </w:r>
      <w:r w:rsidRPr="006D0048">
        <w:rPr>
          <w:rFonts w:ascii="Times New Roman" w:hAnsi="Times New Roman" w:cs="Times New Roman"/>
          <w:sz w:val="24"/>
          <w:szCs w:val="24"/>
        </w:rPr>
        <w:t xml:space="preserve">но, разумеется).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048">
        <w:rPr>
          <w:rFonts w:ascii="Times New Roman" w:hAnsi="Times New Roman" w:cs="Times New Roman"/>
          <w:sz w:val="24"/>
          <w:szCs w:val="24"/>
        </w:rPr>
        <w:t>Во–первых</w:t>
      </w:r>
      <w:proofErr w:type="gramEnd"/>
      <w:r w:rsidRPr="006D0048">
        <w:rPr>
          <w:rFonts w:ascii="Times New Roman" w:hAnsi="Times New Roman" w:cs="Times New Roman"/>
          <w:sz w:val="24"/>
          <w:szCs w:val="24"/>
        </w:rPr>
        <w:t>: Вы помогаете тем, кто стремится искусственно повлиять на выборы, протащить своего кандидата. Эти люди рассчитывают не на жизненность своей программы, не на способности своих лидеров, а на интриги и силовые методы.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Во – вторых: Продавая свой голос за обещанные блага, Вы все равно ничего не получите. Ничто не появляется из ничего. Обещания выполнены не будут. А вот на колючую проволоку для таких, как Вы у нового президента денег обязательно хватит.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ЕСЛИ В ОТВЕТАХ ПРЕОБЛАДАЕТ ВАРИАНТ «Б»,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то Вы не многим отличаетесь от предыдущего «избирателя». Вы ничего не поняли из данной темы и думаете, что Вас политика никогда не коснется – я, мол, человек маленький (муху не обижу!).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 xml:space="preserve">ЕСЛИ В ОТВЕТАХ ПРЕОБЛАДАЕТ ВАРИАНТ «В», 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то все в порядке: страна будет мощной державой, а вместе с ней будете благоденствовать и Вы.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Задумайтесь над результатами.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Через 2-3 года каждому из Вас предстоит пройти процедуру выборов. ПОМНИТЕ:</w:t>
      </w:r>
    </w:p>
    <w:p w:rsidR="006D0048" w:rsidRPr="006D0048" w:rsidRDefault="006D0048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048">
        <w:rPr>
          <w:rFonts w:ascii="Times New Roman" w:hAnsi="Times New Roman" w:cs="Times New Roman"/>
          <w:sz w:val="24"/>
          <w:szCs w:val="24"/>
        </w:rPr>
        <w:t>- Знайте, Вы сами создаете свою судьбу!</w:t>
      </w:r>
    </w:p>
    <w:p w:rsidR="00A1041B" w:rsidRPr="00BB32CC" w:rsidRDefault="00A1041B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41B" w:rsidRPr="00BB32CC" w:rsidRDefault="00A1041B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5B546E">
      <w:pPr>
        <w:pStyle w:val="a7"/>
        <w:spacing w:line="240" w:lineRule="auto"/>
        <w:ind w:left="360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lastRenderedPageBreak/>
        <w:t>Частушки о выборах</w:t>
      </w:r>
    </w:p>
    <w:p w:rsidR="005B546E" w:rsidRPr="005B546E" w:rsidRDefault="005B546E" w:rsidP="005B546E">
      <w:pPr>
        <w:pStyle w:val="a7"/>
        <w:spacing w:line="240" w:lineRule="auto"/>
        <w:ind w:left="360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5B546E" w:rsidRP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выборов с утра </w:t>
      </w:r>
    </w:p>
    <w:p w:rsidR="005B546E" w:rsidRPr="00311B1A" w:rsidRDefault="005B546E" w:rsidP="005B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всем известная – </w:t>
      </w:r>
    </w:p>
    <w:p w:rsidR="005B546E" w:rsidRPr="00311B1A" w:rsidRDefault="005B546E" w:rsidP="005B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1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голосовать семьёй</w:t>
      </w:r>
    </w:p>
    <w:p w:rsidR="005B546E" w:rsidRDefault="005B546E" w:rsidP="005B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11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интересную.</w:t>
      </w:r>
    </w:p>
    <w:p w:rsidR="005B546E" w:rsidRDefault="005B546E" w:rsidP="005B5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6E" w:rsidRPr="00311B1A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1A">
        <w:rPr>
          <w:rFonts w:ascii="Times New Roman" w:hAnsi="Times New Roman" w:cs="Times New Roman"/>
          <w:sz w:val="24"/>
          <w:szCs w:val="24"/>
        </w:rPr>
        <w:t>За достойных кандидатов</w:t>
      </w:r>
      <w:r w:rsidRPr="00311B1A">
        <w:rPr>
          <w:rFonts w:ascii="Times New Roman" w:hAnsi="Times New Roman" w:cs="Times New Roman"/>
          <w:sz w:val="24"/>
          <w:szCs w:val="24"/>
        </w:rPr>
        <w:br/>
        <w:t>Голоса отдать мы рады!</w:t>
      </w:r>
      <w:r w:rsidRPr="00311B1A">
        <w:rPr>
          <w:rFonts w:ascii="Times New Roman" w:hAnsi="Times New Roman" w:cs="Times New Roman"/>
          <w:sz w:val="24"/>
          <w:szCs w:val="24"/>
        </w:rPr>
        <w:br/>
        <w:t>Эй, не спи, народ, Вставай!</w:t>
      </w:r>
      <w:r w:rsidRPr="00311B1A">
        <w:rPr>
          <w:rFonts w:ascii="Times New Roman" w:hAnsi="Times New Roman" w:cs="Times New Roman"/>
          <w:sz w:val="24"/>
          <w:szCs w:val="24"/>
        </w:rPr>
        <w:br/>
        <w:t>Жизни путь свой выбирай!</w:t>
      </w:r>
    </w:p>
    <w:p w:rsidR="005B546E" w:rsidRDefault="005B546E" w:rsidP="005B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B1A">
        <w:rPr>
          <w:rFonts w:ascii="Times New Roman" w:hAnsi="Times New Roman" w:cs="Times New Roman"/>
          <w:sz w:val="24"/>
          <w:szCs w:val="24"/>
        </w:rPr>
        <w:t>Всей семьей мы ночь не спали:</w:t>
      </w:r>
      <w:r w:rsidRPr="00311B1A">
        <w:rPr>
          <w:rFonts w:ascii="Times New Roman" w:hAnsi="Times New Roman" w:cs="Times New Roman"/>
          <w:sz w:val="24"/>
          <w:szCs w:val="24"/>
        </w:rPr>
        <w:br/>
        <w:t>Кандидатов изучали,</w:t>
      </w:r>
      <w:r w:rsidRPr="00311B1A">
        <w:rPr>
          <w:rFonts w:ascii="Times New Roman" w:hAnsi="Times New Roman" w:cs="Times New Roman"/>
          <w:sz w:val="24"/>
          <w:szCs w:val="24"/>
        </w:rPr>
        <w:br/>
        <w:t>Кто же лучшим может стать?</w:t>
      </w:r>
      <w:r w:rsidRPr="00311B1A">
        <w:rPr>
          <w:rFonts w:ascii="Times New Roman" w:hAnsi="Times New Roman" w:cs="Times New Roman"/>
          <w:sz w:val="24"/>
          <w:szCs w:val="24"/>
        </w:rPr>
        <w:br/>
        <w:t>Мне, тебе, нам всем решать!</w:t>
      </w:r>
    </w:p>
    <w:p w:rsidR="005B546E" w:rsidRPr="00311B1A" w:rsidRDefault="005B546E" w:rsidP="005B546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19">
        <w:rPr>
          <w:rFonts w:ascii="Times New Roman" w:hAnsi="Times New Roman" w:cs="Times New Roman"/>
          <w:sz w:val="24"/>
          <w:szCs w:val="24"/>
        </w:rPr>
        <w:t>Право голоса дано</w:t>
      </w:r>
      <w:proofErr w:type="gramStart"/>
      <w:r w:rsidRPr="00AE031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AE0319">
        <w:rPr>
          <w:rFonts w:ascii="Times New Roman" w:hAnsi="Times New Roman" w:cs="Times New Roman"/>
          <w:sz w:val="24"/>
          <w:szCs w:val="24"/>
        </w:rPr>
        <w:t xml:space="preserve">аждому из нас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0319">
        <w:rPr>
          <w:rFonts w:ascii="Times New Roman" w:hAnsi="Times New Roman" w:cs="Times New Roman"/>
          <w:sz w:val="24"/>
          <w:szCs w:val="24"/>
        </w:rPr>
        <w:t xml:space="preserve"> одно.</w:t>
      </w:r>
      <w:r w:rsidRPr="00AE0319">
        <w:rPr>
          <w:rFonts w:ascii="Times New Roman" w:hAnsi="Times New Roman" w:cs="Times New Roman"/>
          <w:sz w:val="24"/>
          <w:szCs w:val="24"/>
        </w:rPr>
        <w:br/>
        <w:t xml:space="preserve">Если дружно все пойдем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0319">
        <w:rPr>
          <w:rFonts w:ascii="Times New Roman" w:hAnsi="Times New Roman" w:cs="Times New Roman"/>
          <w:sz w:val="24"/>
          <w:szCs w:val="24"/>
        </w:rPr>
        <w:br/>
        <w:t>Достойных САМИ изберем!</w:t>
      </w:r>
    </w:p>
    <w:p w:rsidR="005B546E" w:rsidRPr="00AE0319" w:rsidRDefault="005B546E" w:rsidP="005B546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Хватит</w:t>
      </w:r>
      <w:r w:rsidRPr="00AE0319">
        <w:rPr>
          <w:rFonts w:ascii="Times New Roman" w:hAnsi="Times New Roman" w:cs="Times New Roman"/>
          <w:sz w:val="24"/>
          <w:szCs w:val="24"/>
        </w:rPr>
        <w:t xml:space="preserve"> только рассуждать</w:t>
      </w:r>
      <w:proofErr w:type="gramStart"/>
      <w:r w:rsidRPr="00AE031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E0319">
        <w:rPr>
          <w:rFonts w:ascii="Times New Roman" w:hAnsi="Times New Roman" w:cs="Times New Roman"/>
          <w:sz w:val="24"/>
          <w:szCs w:val="24"/>
        </w:rPr>
        <w:t xml:space="preserve"> житье хорошем,</w:t>
      </w:r>
      <w:r w:rsidRPr="00AE0319">
        <w:rPr>
          <w:rFonts w:ascii="Times New Roman" w:hAnsi="Times New Roman" w:cs="Times New Roman"/>
          <w:sz w:val="24"/>
          <w:szCs w:val="24"/>
        </w:rPr>
        <w:br/>
        <w:t>Кандидата поддержать</w:t>
      </w:r>
      <w:r w:rsidRPr="00AE0319">
        <w:rPr>
          <w:rFonts w:ascii="Times New Roman" w:hAnsi="Times New Roman" w:cs="Times New Roman"/>
          <w:sz w:val="24"/>
          <w:szCs w:val="24"/>
        </w:rPr>
        <w:br/>
        <w:t>И в восемнадцать можно!</w:t>
      </w:r>
    </w:p>
    <w:p w:rsidR="005B546E" w:rsidRPr="00AE0319" w:rsidRDefault="005B546E" w:rsidP="005B546E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19">
        <w:rPr>
          <w:rFonts w:ascii="Times New Roman" w:hAnsi="Times New Roman" w:cs="Times New Roman"/>
          <w:sz w:val="24"/>
          <w:szCs w:val="24"/>
        </w:rPr>
        <w:t>Все на выборы пойдем,</w:t>
      </w:r>
      <w:r w:rsidRPr="00AE0319">
        <w:rPr>
          <w:rFonts w:ascii="Times New Roman" w:hAnsi="Times New Roman" w:cs="Times New Roman"/>
          <w:sz w:val="24"/>
          <w:szCs w:val="24"/>
        </w:rPr>
        <w:br/>
        <w:t>Врач, учитель, агроном!</w:t>
      </w:r>
      <w:r w:rsidRPr="00AE0319">
        <w:rPr>
          <w:rFonts w:ascii="Times New Roman" w:hAnsi="Times New Roman" w:cs="Times New Roman"/>
          <w:sz w:val="24"/>
          <w:szCs w:val="24"/>
        </w:rPr>
        <w:br/>
        <w:t>И студент, давай скорее</w:t>
      </w:r>
      <w:r w:rsidRPr="00AE03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AE0319">
        <w:rPr>
          <w:rFonts w:ascii="Times New Roman" w:hAnsi="Times New Roman" w:cs="Times New Roman"/>
          <w:sz w:val="24"/>
          <w:szCs w:val="24"/>
        </w:rPr>
        <w:t xml:space="preserve"> изберем!</w:t>
      </w:r>
    </w:p>
    <w:p w:rsidR="005B546E" w:rsidRDefault="005B546E" w:rsidP="005B546E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46E" w:rsidRPr="005B546E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19">
        <w:rPr>
          <w:rFonts w:ascii="Times New Roman" w:hAnsi="Times New Roman" w:cs="Times New Roman"/>
          <w:sz w:val="24"/>
          <w:szCs w:val="24"/>
        </w:rPr>
        <w:t>Все семьей уже решили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319">
        <w:rPr>
          <w:rFonts w:ascii="Times New Roman" w:hAnsi="Times New Roman" w:cs="Times New Roman"/>
          <w:sz w:val="24"/>
          <w:szCs w:val="24"/>
        </w:rPr>
        <w:br/>
        <w:t>Что пойдем на выборы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0319">
        <w:rPr>
          <w:rFonts w:ascii="Times New Roman" w:hAnsi="Times New Roman" w:cs="Times New Roman"/>
          <w:sz w:val="24"/>
          <w:szCs w:val="24"/>
        </w:rPr>
        <w:br/>
        <w:t>Ведь достойным депутатам</w:t>
      </w:r>
      <w:r w:rsidRPr="00AE0319">
        <w:rPr>
          <w:rFonts w:ascii="Times New Roman" w:hAnsi="Times New Roman" w:cs="Times New Roman"/>
          <w:sz w:val="24"/>
          <w:szCs w:val="24"/>
        </w:rPr>
        <w:br/>
        <w:t>Мы всегда помочь должны.</w:t>
      </w:r>
    </w:p>
    <w:p w:rsidR="005B546E" w:rsidRPr="0075153F" w:rsidRDefault="005B546E" w:rsidP="005B5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6E" w:rsidRPr="00B64808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08">
        <w:rPr>
          <w:rFonts w:ascii="Times New Roman" w:hAnsi="Times New Roman" w:cs="Times New Roman"/>
          <w:sz w:val="24"/>
          <w:szCs w:val="24"/>
        </w:rPr>
        <w:t>Правом волеизъявленья</w:t>
      </w:r>
      <w:r w:rsidRPr="00B64808">
        <w:rPr>
          <w:rFonts w:ascii="Times New Roman" w:hAnsi="Times New Roman" w:cs="Times New Roman"/>
          <w:sz w:val="24"/>
          <w:szCs w:val="24"/>
        </w:rPr>
        <w:br/>
        <w:t>Я конечно дорожу.</w:t>
      </w:r>
      <w:r w:rsidRPr="00B64808">
        <w:rPr>
          <w:rFonts w:ascii="Times New Roman" w:hAnsi="Times New Roman" w:cs="Times New Roman"/>
          <w:sz w:val="24"/>
          <w:szCs w:val="24"/>
        </w:rPr>
        <w:br/>
        <w:t>И на выборы всегда я</w:t>
      </w:r>
      <w:proofErr w:type="gramStart"/>
      <w:r w:rsidRPr="00B6480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64808">
        <w:rPr>
          <w:rFonts w:ascii="Times New Roman" w:hAnsi="Times New Roman" w:cs="Times New Roman"/>
          <w:sz w:val="24"/>
          <w:szCs w:val="24"/>
        </w:rPr>
        <w:t xml:space="preserve"> удовольствием хожу.</w:t>
      </w:r>
    </w:p>
    <w:p w:rsidR="005B546E" w:rsidRDefault="005B546E" w:rsidP="005B546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6E" w:rsidRPr="00B64808" w:rsidRDefault="005B546E" w:rsidP="005B546E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Нечего небесной манны</w:t>
      </w:r>
      <w:proofErr w:type="gramStart"/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будничных заботах ждать.</w:t>
      </w:r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выборов дождаться</w:t>
      </w:r>
      <w:proofErr w:type="gramStart"/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- голосовать.</w:t>
      </w:r>
    </w:p>
    <w:p w:rsidR="005B546E" w:rsidRPr="005B546E" w:rsidRDefault="005B546E" w:rsidP="005B546E">
      <w:pPr>
        <w:pStyle w:val="a7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4E5882"/>
          <w:sz w:val="16"/>
          <w:szCs w:val="16"/>
          <w:lang w:eastAsia="ru-RU"/>
        </w:rPr>
      </w:pPr>
      <w:r w:rsidRPr="00B64808">
        <w:rPr>
          <w:rFonts w:ascii="Verdana" w:eastAsia="Times New Roman" w:hAnsi="Verdana" w:cs="Times New Roman"/>
          <w:color w:val="4E5882"/>
          <w:sz w:val="16"/>
          <w:szCs w:val="16"/>
          <w:lang w:eastAsia="ru-RU"/>
        </w:rPr>
        <w:t> </w:t>
      </w:r>
    </w:p>
    <w:p w:rsidR="005B546E" w:rsidRPr="00E71893" w:rsidRDefault="005B546E" w:rsidP="005B546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42D25"/>
          <w:sz w:val="24"/>
          <w:szCs w:val="24"/>
          <w:lang w:eastAsia="ru-RU"/>
        </w:rPr>
      </w:pPr>
      <w:r w:rsidRPr="00E71893"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>Приходи голосовать,</w:t>
      </w:r>
    </w:p>
    <w:p w:rsidR="005B546E" w:rsidRPr="00B64808" w:rsidRDefault="005B546E" w:rsidP="005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2D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 xml:space="preserve">      </w:t>
      </w:r>
      <w:r w:rsidRPr="00E71893"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>Если восемнадцать,</w:t>
      </w:r>
    </w:p>
    <w:p w:rsidR="005B546E" w:rsidRPr="00B64808" w:rsidRDefault="005B546E" w:rsidP="005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2D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 xml:space="preserve">      </w:t>
      </w:r>
      <w:r w:rsidRPr="00E71893"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>Ну, а если не придешь</w:t>
      </w:r>
    </w:p>
    <w:p w:rsidR="00A1041B" w:rsidRPr="005B546E" w:rsidRDefault="005B546E" w:rsidP="005B54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 xml:space="preserve">      </w:t>
      </w:r>
      <w:r w:rsidRPr="00E71893">
        <w:rPr>
          <w:rFonts w:ascii="Times New Roman" w:eastAsia="Times New Roman" w:hAnsi="Times New Roman" w:cs="Times New Roman"/>
          <w:iCs/>
          <w:color w:val="342D25"/>
          <w:sz w:val="24"/>
          <w:szCs w:val="24"/>
          <w:lang w:eastAsia="ru-RU"/>
        </w:rPr>
        <w:t>Всю страну ты подведешь.</w:t>
      </w:r>
    </w:p>
    <w:p w:rsidR="00A1041B" w:rsidRPr="00BB32CC" w:rsidRDefault="00A1041B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41B" w:rsidRPr="00BB32CC" w:rsidRDefault="00A1041B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41B" w:rsidRPr="00BB32CC" w:rsidRDefault="00A1041B" w:rsidP="006D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041B" w:rsidRPr="00BB32CC" w:rsidSect="005B546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BA" w:rsidRDefault="008F13BA" w:rsidP="00706A31">
      <w:pPr>
        <w:spacing w:after="0" w:line="240" w:lineRule="auto"/>
      </w:pPr>
      <w:r>
        <w:separator/>
      </w:r>
    </w:p>
  </w:endnote>
  <w:endnote w:type="continuationSeparator" w:id="0">
    <w:p w:rsidR="008F13BA" w:rsidRDefault="008F13BA" w:rsidP="0070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8F" w:rsidRDefault="00FC1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BA" w:rsidRDefault="008F13BA" w:rsidP="00706A31">
      <w:pPr>
        <w:spacing w:after="0" w:line="240" w:lineRule="auto"/>
      </w:pPr>
      <w:r>
        <w:separator/>
      </w:r>
    </w:p>
  </w:footnote>
  <w:footnote w:type="continuationSeparator" w:id="0">
    <w:p w:rsidR="008F13BA" w:rsidRDefault="008F13BA" w:rsidP="0070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C71"/>
    <w:multiLevelType w:val="hybridMultilevel"/>
    <w:tmpl w:val="488EED68"/>
    <w:lvl w:ilvl="0" w:tplc="62AA9A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C16E1"/>
    <w:multiLevelType w:val="hybridMultilevel"/>
    <w:tmpl w:val="B0622BB6"/>
    <w:lvl w:ilvl="0" w:tplc="319CB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6AE3A9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0B8AC5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F03EB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90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324C9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5DE2E9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F2203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6C2D8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5AA47D33"/>
    <w:multiLevelType w:val="hybridMultilevel"/>
    <w:tmpl w:val="B0F2A5B8"/>
    <w:lvl w:ilvl="0" w:tplc="F0E2A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A3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1C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D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CB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C3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E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4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8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BF718E"/>
    <w:multiLevelType w:val="hybridMultilevel"/>
    <w:tmpl w:val="DA522FD2"/>
    <w:lvl w:ilvl="0" w:tplc="FCFA859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048"/>
    <w:rsid w:val="000338FE"/>
    <w:rsid w:val="00133B2A"/>
    <w:rsid w:val="00174620"/>
    <w:rsid w:val="0017547E"/>
    <w:rsid w:val="001C7206"/>
    <w:rsid w:val="001D61E7"/>
    <w:rsid w:val="001D7328"/>
    <w:rsid w:val="00223772"/>
    <w:rsid w:val="00260ACC"/>
    <w:rsid w:val="00337E7B"/>
    <w:rsid w:val="00363547"/>
    <w:rsid w:val="00441D9B"/>
    <w:rsid w:val="004E77BA"/>
    <w:rsid w:val="00593F0F"/>
    <w:rsid w:val="005B546E"/>
    <w:rsid w:val="005F6F9F"/>
    <w:rsid w:val="00654379"/>
    <w:rsid w:val="00686970"/>
    <w:rsid w:val="006B307D"/>
    <w:rsid w:val="006D0048"/>
    <w:rsid w:val="006F70DD"/>
    <w:rsid w:val="00706A31"/>
    <w:rsid w:val="007123B3"/>
    <w:rsid w:val="00712EB8"/>
    <w:rsid w:val="00736E6E"/>
    <w:rsid w:val="007953D1"/>
    <w:rsid w:val="007E0903"/>
    <w:rsid w:val="00866269"/>
    <w:rsid w:val="00894482"/>
    <w:rsid w:val="008F13BA"/>
    <w:rsid w:val="008F73A3"/>
    <w:rsid w:val="00914102"/>
    <w:rsid w:val="00924B7C"/>
    <w:rsid w:val="00A06435"/>
    <w:rsid w:val="00A1041B"/>
    <w:rsid w:val="00B870BC"/>
    <w:rsid w:val="00B911A0"/>
    <w:rsid w:val="00BB32CC"/>
    <w:rsid w:val="00CD63E3"/>
    <w:rsid w:val="00D62B43"/>
    <w:rsid w:val="00D62CC8"/>
    <w:rsid w:val="00D72597"/>
    <w:rsid w:val="00E56196"/>
    <w:rsid w:val="00E56420"/>
    <w:rsid w:val="00EA4E0C"/>
    <w:rsid w:val="00EA7A7A"/>
    <w:rsid w:val="00ED40DF"/>
    <w:rsid w:val="00F17C23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A31"/>
  </w:style>
  <w:style w:type="paragraph" w:styleId="a5">
    <w:name w:val="footer"/>
    <w:basedOn w:val="a"/>
    <w:link w:val="a6"/>
    <w:uiPriority w:val="99"/>
    <w:unhideWhenUsed/>
    <w:rsid w:val="0070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A31"/>
  </w:style>
  <w:style w:type="paragraph" w:styleId="a7">
    <w:name w:val="List Paragraph"/>
    <w:basedOn w:val="a"/>
    <w:uiPriority w:val="34"/>
    <w:qFormat/>
    <w:rsid w:val="0086626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2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17Kab</cp:lastModifiedBy>
  <cp:revision>14</cp:revision>
  <cp:lastPrinted>2011-02-21T19:36:00Z</cp:lastPrinted>
  <dcterms:created xsi:type="dcterms:W3CDTF">2011-02-14T17:26:00Z</dcterms:created>
  <dcterms:modified xsi:type="dcterms:W3CDTF">2020-02-02T14:33:00Z</dcterms:modified>
</cp:coreProperties>
</file>